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3B98E9" w14:textId="55F3CB68" w:rsidR="00A0662F" w:rsidRPr="00F37711" w:rsidRDefault="00F37711" w:rsidP="00F37711">
      <w:pPr>
        <w:jc w:val="center"/>
        <w:rPr>
          <w:b/>
          <w:sz w:val="28"/>
          <w:szCs w:val="28"/>
          <w:u w:val="single"/>
        </w:rPr>
      </w:pPr>
      <w:r w:rsidRPr="00F37711">
        <w:rPr>
          <w:b/>
          <w:sz w:val="28"/>
          <w:szCs w:val="28"/>
        </w:rPr>
        <w:t>Not joined yet? Don’t miss out on this exciting opportunity to be a part of the Clinical Trials and make history as part of your career and business.</w:t>
      </w:r>
      <w:r>
        <w:rPr>
          <w:b/>
          <w:sz w:val="28"/>
          <w:szCs w:val="28"/>
        </w:rPr>
        <w:t xml:space="preserve"> Here’s more information to help you make an informed decision……</w:t>
      </w:r>
    </w:p>
    <w:p w14:paraId="2D660D0B" w14:textId="77777777" w:rsidR="00A0662F" w:rsidRDefault="00A0662F" w:rsidP="00A0662F"/>
    <w:p w14:paraId="3F0F3623" w14:textId="04CF3179" w:rsidR="00A0662F" w:rsidRDefault="00F37711" w:rsidP="00A0662F">
      <w:r>
        <w:t>If you have already joined, then t</w:t>
      </w:r>
      <w:r w:rsidR="00A0662F">
        <w:t>hank you for committing to participating in the Clinical Trials.</w:t>
      </w:r>
      <w:r>
        <w:t xml:space="preserve"> If you are still wondering whether you wish to be a part of it then hears more information to help you make an informed decision. This ground breaking, history making study is the first of its kind!</w:t>
      </w:r>
    </w:p>
    <w:p w14:paraId="459CC012" w14:textId="77777777" w:rsidR="00A0662F" w:rsidRDefault="00A0662F" w:rsidP="00A0662F"/>
    <w:p w14:paraId="298146D6" w14:textId="2896EA87" w:rsidR="00A0662F" w:rsidRDefault="00A0662F" w:rsidP="00A0662F">
      <w:r>
        <w:t>We are ecstatic to announce that we now have no</w:t>
      </w:r>
      <w:r w:rsidR="00F37711">
        <w:t>t 1 but 2 universities involved! More information below..</w:t>
      </w:r>
    </w:p>
    <w:p w14:paraId="5F87407B" w14:textId="77777777" w:rsidR="00A0662F" w:rsidRDefault="00A0662F" w:rsidP="00A0662F"/>
    <w:p w14:paraId="62C18620" w14:textId="3D6239AC" w:rsidR="00A0662F" w:rsidRPr="00F37711" w:rsidRDefault="00A0662F" w:rsidP="00A0662F">
      <w:pPr>
        <w:rPr>
          <w:b/>
        </w:rPr>
      </w:pPr>
      <w:r w:rsidRPr="00F37711">
        <w:rPr>
          <w:b/>
        </w:rPr>
        <w:t>In recognition of indi</w:t>
      </w:r>
      <w:r w:rsidR="00F37711">
        <w:rPr>
          <w:b/>
        </w:rPr>
        <w:t>vidual therapists participation:</w:t>
      </w:r>
    </w:p>
    <w:p w14:paraId="3543527E" w14:textId="77777777" w:rsidR="00A0662F" w:rsidRPr="00F37711" w:rsidRDefault="00A0662F" w:rsidP="00A0662F">
      <w:pPr>
        <w:rPr>
          <w:b/>
        </w:rPr>
      </w:pPr>
    </w:p>
    <w:p w14:paraId="72C06F95" w14:textId="77777777" w:rsidR="00A0662F" w:rsidRDefault="00A0662F" w:rsidP="00A0662F">
      <w:pPr>
        <w:pStyle w:val="ListParagraph"/>
        <w:numPr>
          <w:ilvl w:val="0"/>
          <w:numId w:val="5"/>
        </w:numPr>
      </w:pPr>
      <w:r>
        <w:t>Certificate of participation</w:t>
      </w:r>
    </w:p>
    <w:p w14:paraId="5B858FBA" w14:textId="77777777" w:rsidR="00A0662F" w:rsidRDefault="00A0662F" w:rsidP="00A0662F">
      <w:pPr>
        <w:pStyle w:val="ListParagraph"/>
        <w:numPr>
          <w:ilvl w:val="0"/>
          <w:numId w:val="5"/>
        </w:numPr>
      </w:pPr>
      <w:r>
        <w:t>Inclusion in list of participating therapists on Guild website</w:t>
      </w:r>
    </w:p>
    <w:p w14:paraId="2DE7C24A" w14:textId="1925BC88" w:rsidR="00A0662F" w:rsidRDefault="00A0662F" w:rsidP="00A0662F">
      <w:pPr>
        <w:pStyle w:val="ListParagraph"/>
        <w:numPr>
          <w:ilvl w:val="0"/>
          <w:numId w:val="5"/>
        </w:numPr>
      </w:pPr>
      <w:r>
        <w:t xml:space="preserve">Permission to include reference to your participation on your website facebook (please await the official </w:t>
      </w:r>
      <w:r w:rsidR="00F37711">
        <w:t>press release before doing this as it is part of a strategic marketing plan for the guild,</w:t>
      </w:r>
      <w:r>
        <w:t xml:space="preserve"> thank you)</w:t>
      </w:r>
    </w:p>
    <w:p w14:paraId="62AC3863" w14:textId="77777777" w:rsidR="00A0662F" w:rsidRDefault="00A0662F" w:rsidP="00A0662F"/>
    <w:p w14:paraId="03FC1CDD" w14:textId="77777777" w:rsidR="00A0662F" w:rsidRDefault="00A0662F" w:rsidP="00A0662F">
      <w:r>
        <w:t>Please be a part of this, without you we can’t do and we truly thank you for your support.  All therapists who participate will be recognised with a certificate of participation and will be able to use the clinical trials to promote their own business if they are indeed a participant. There is also the possibility for you to create your own press release around this again if you are participating. There will also be a published register of clinical trials participants on the guild website for recognition of your contribution.</w:t>
      </w:r>
    </w:p>
    <w:p w14:paraId="79EBF72A" w14:textId="77777777" w:rsidR="00A0662F" w:rsidRDefault="00A0662F" w:rsidP="00A0662F"/>
    <w:p w14:paraId="6C8ACCDA" w14:textId="57BE5ABD" w:rsidR="00F37711" w:rsidRPr="00F37711" w:rsidRDefault="00F37711" w:rsidP="00A0662F">
      <w:pPr>
        <w:rPr>
          <w:b/>
        </w:rPr>
      </w:pPr>
      <w:r w:rsidRPr="00F37711">
        <w:rPr>
          <w:b/>
        </w:rPr>
        <w:t>What does participation involve?</w:t>
      </w:r>
      <w:r>
        <w:rPr>
          <w:b/>
        </w:rPr>
        <w:t xml:space="preserve"> What do I actually do?</w:t>
      </w:r>
    </w:p>
    <w:p w14:paraId="23E1BB30" w14:textId="77777777" w:rsidR="00F37711" w:rsidRDefault="00F37711" w:rsidP="00A0662F"/>
    <w:p w14:paraId="49DBF225" w14:textId="1185E865" w:rsidR="00F37711" w:rsidRDefault="00F37711" w:rsidP="00F37711">
      <w:pPr>
        <w:pStyle w:val="ListParagraph"/>
        <w:numPr>
          <w:ilvl w:val="0"/>
          <w:numId w:val="6"/>
        </w:numPr>
      </w:pPr>
      <w:r>
        <w:t>This is not a scrutiny of your vet reports or results everything is annonymous</w:t>
      </w:r>
    </w:p>
    <w:p w14:paraId="188135F2" w14:textId="3CABDA61" w:rsidR="00F37711" w:rsidRDefault="00F37711" w:rsidP="00F37711">
      <w:pPr>
        <w:pStyle w:val="ListParagraph"/>
        <w:numPr>
          <w:ilvl w:val="0"/>
          <w:numId w:val="6"/>
        </w:numPr>
      </w:pPr>
      <w:r>
        <w:t>You send your 2 filled in templates (provided) and anonymous vet report directly to Lisa who forwards them on to the research assistant with your email address removed. We do not store data. These are the only 2 people who have contact with your templates and vet reports.</w:t>
      </w:r>
    </w:p>
    <w:p w14:paraId="500CF1BB" w14:textId="537EED95" w:rsidR="00F37711" w:rsidRDefault="00F37711" w:rsidP="00F37711">
      <w:pPr>
        <w:pStyle w:val="ListParagraph"/>
        <w:numPr>
          <w:ilvl w:val="0"/>
          <w:numId w:val="6"/>
        </w:numPr>
      </w:pPr>
      <w:r>
        <w:t>2 case submissions (template and vet report are required by Wednesday 11</w:t>
      </w:r>
      <w:r w:rsidRPr="00F37711">
        <w:rPr>
          <w:vertAlign w:val="superscript"/>
        </w:rPr>
        <w:t>th</w:t>
      </w:r>
      <w:r>
        <w:t xml:space="preserve"> July. A further 8 are required in August. </w:t>
      </w:r>
    </w:p>
    <w:p w14:paraId="27E58D49" w14:textId="797758F2" w:rsidR="00F37711" w:rsidRDefault="00F37711" w:rsidP="00F37711">
      <w:pPr>
        <w:pStyle w:val="ListParagraph"/>
        <w:numPr>
          <w:ilvl w:val="0"/>
          <w:numId w:val="6"/>
        </w:numPr>
      </w:pPr>
      <w:r>
        <w:t>We just need your data.</w:t>
      </w:r>
    </w:p>
    <w:p w14:paraId="2C69FF64" w14:textId="77777777" w:rsidR="00F37711" w:rsidRDefault="00F37711" w:rsidP="00F37711"/>
    <w:p w14:paraId="06FFC546" w14:textId="6CD1B0F5" w:rsidR="00F37711" w:rsidRDefault="00F37711" w:rsidP="00F37711">
      <w:r>
        <w:t xml:space="preserve">Want to join? We’d love you too. Please send </w:t>
      </w:r>
      <w:hyperlink r:id="rId7" w:history="1">
        <w:r w:rsidRPr="00FC1B89">
          <w:rPr>
            <w:rStyle w:val="Hyperlink"/>
          </w:rPr>
          <w:t>lisa@k9massageguild.co.uk</w:t>
        </w:r>
      </w:hyperlink>
      <w:r>
        <w:t xml:space="preserve">  an email saying you are a guild member who wants to join this exciting, industry changing project. Lisa Stilwell is your friendly Clinical Trials co-ordinator and of course, guild member.</w:t>
      </w:r>
    </w:p>
    <w:p w14:paraId="56E6FAAE" w14:textId="77777777" w:rsidR="00F37711" w:rsidRDefault="00F37711" w:rsidP="00F37711"/>
    <w:p w14:paraId="0A9481A3" w14:textId="291259CE" w:rsidR="00F37711" w:rsidRDefault="00F37711" w:rsidP="00F37711">
      <w:r>
        <w:t>Lisa will then send you 4 documents</w:t>
      </w:r>
    </w:p>
    <w:p w14:paraId="7E3DEF4D" w14:textId="77777777" w:rsidR="00F37711" w:rsidRDefault="00F37711" w:rsidP="00F37711"/>
    <w:p w14:paraId="250ABF3C" w14:textId="199FA4A0" w:rsidR="00F37711" w:rsidRDefault="00F37711" w:rsidP="00F37711">
      <w:pPr>
        <w:pStyle w:val="ListParagraph"/>
        <w:numPr>
          <w:ilvl w:val="0"/>
          <w:numId w:val="7"/>
        </w:numPr>
      </w:pPr>
      <w:r>
        <w:t>A data collection template AND example</w:t>
      </w:r>
    </w:p>
    <w:p w14:paraId="306479C1" w14:textId="43593709" w:rsidR="00F37711" w:rsidRDefault="00F37711" w:rsidP="00F37711">
      <w:pPr>
        <w:pStyle w:val="ListParagraph"/>
        <w:numPr>
          <w:ilvl w:val="0"/>
          <w:numId w:val="7"/>
        </w:numPr>
      </w:pPr>
      <w:r>
        <w:t>A vet report example</w:t>
      </w:r>
    </w:p>
    <w:p w14:paraId="1C7B5ADB" w14:textId="513967F1" w:rsidR="00F37711" w:rsidRDefault="00F37711" w:rsidP="00F37711">
      <w:pPr>
        <w:pStyle w:val="ListParagraph"/>
        <w:numPr>
          <w:ilvl w:val="0"/>
          <w:numId w:val="7"/>
        </w:numPr>
      </w:pPr>
      <w:r>
        <w:t>A single page guide to filling it out</w:t>
      </w:r>
    </w:p>
    <w:p w14:paraId="437EA8B4" w14:textId="3CC61C2C" w:rsidR="00F37711" w:rsidRDefault="00F37711" w:rsidP="00F37711">
      <w:pPr>
        <w:pStyle w:val="ListParagraph"/>
        <w:numPr>
          <w:ilvl w:val="0"/>
          <w:numId w:val="7"/>
        </w:numPr>
      </w:pPr>
      <w:r>
        <w:lastRenderedPageBreak/>
        <w:t>You then email them back</w:t>
      </w:r>
    </w:p>
    <w:p w14:paraId="6D1AEB69" w14:textId="0F41DFC0" w:rsidR="00F37711" w:rsidRDefault="00F37711" w:rsidP="00F37711">
      <w:pPr>
        <w:pStyle w:val="ListParagraph"/>
        <w:numPr>
          <w:ilvl w:val="0"/>
          <w:numId w:val="7"/>
        </w:numPr>
      </w:pPr>
      <w:r>
        <w:t>We ask for 2 by 11</w:t>
      </w:r>
      <w:r w:rsidRPr="00F37711">
        <w:rPr>
          <w:vertAlign w:val="superscript"/>
        </w:rPr>
        <w:t>th</w:t>
      </w:r>
      <w:r>
        <w:t xml:space="preserve"> July and then a further 8 in August, however if you can only commit to sending 2 now then that’s great! And we won’t hassle you for anymore if you let us know you are unable to. Not a problem.</w:t>
      </w:r>
    </w:p>
    <w:p w14:paraId="50A125F1" w14:textId="77777777" w:rsidR="00F37711" w:rsidRDefault="00F37711" w:rsidP="00F37711"/>
    <w:p w14:paraId="48B9D908" w14:textId="1F46856F" w:rsidR="00F37711" w:rsidRDefault="00F37711" w:rsidP="00F37711">
      <w:r>
        <w:t>You don’t need to use Facebook to participate, as this is primarily done by email however if you do use this platform there is a dedicated group to the Clinical Trials you will be added to.</w:t>
      </w:r>
    </w:p>
    <w:p w14:paraId="053DA1B0" w14:textId="77777777" w:rsidR="00F37711" w:rsidRDefault="00F37711" w:rsidP="00A0662F"/>
    <w:p w14:paraId="6F79B0B0" w14:textId="7CBF768B" w:rsidR="00F37711" w:rsidRPr="00F37711" w:rsidRDefault="00F37711" w:rsidP="00A0662F">
      <w:pPr>
        <w:rPr>
          <w:b/>
        </w:rPr>
      </w:pPr>
      <w:r w:rsidRPr="00F37711">
        <w:rPr>
          <w:b/>
        </w:rPr>
        <w:t>The Nitty Gritty</w:t>
      </w:r>
    </w:p>
    <w:p w14:paraId="28707DAF" w14:textId="77777777" w:rsidR="00F37711" w:rsidRDefault="00F37711" w:rsidP="00A0662F"/>
    <w:p w14:paraId="5833C01C" w14:textId="77777777" w:rsidR="00F37711" w:rsidRDefault="00F37711" w:rsidP="00A0662F"/>
    <w:p w14:paraId="05C05BC1" w14:textId="77777777" w:rsidR="00A0662F" w:rsidRPr="009D07DA" w:rsidRDefault="00A0662F" w:rsidP="00A0662F">
      <w:pPr>
        <w:rPr>
          <w:b/>
        </w:rPr>
      </w:pPr>
      <w:r w:rsidRPr="009D07DA">
        <w:rPr>
          <w:b/>
        </w:rPr>
        <w:t>Sparsholt University - A</w:t>
      </w:r>
      <w:r>
        <w:rPr>
          <w:b/>
        </w:rPr>
        <w:t>ffi</w:t>
      </w:r>
      <w:r w:rsidRPr="009D07DA">
        <w:rPr>
          <w:b/>
        </w:rPr>
        <w:t>liated with Portsmouth University</w:t>
      </w:r>
    </w:p>
    <w:p w14:paraId="3F8CB662" w14:textId="77777777" w:rsidR="00A0662F" w:rsidRDefault="00A0662F" w:rsidP="00A0662F">
      <w:pPr>
        <w:pStyle w:val="ListParagraph"/>
        <w:numPr>
          <w:ilvl w:val="0"/>
          <w:numId w:val="1"/>
        </w:numPr>
      </w:pPr>
      <w:r>
        <w:t>Excellent reputation for links within the veterinary industry</w:t>
      </w:r>
    </w:p>
    <w:p w14:paraId="143D9B15" w14:textId="77777777" w:rsidR="00A0662F" w:rsidRDefault="00A0662F" w:rsidP="00A0662F">
      <w:pPr>
        <w:pStyle w:val="ListParagraph"/>
        <w:numPr>
          <w:ilvl w:val="0"/>
          <w:numId w:val="1"/>
        </w:numPr>
      </w:pPr>
      <w:r>
        <w:t>Associated with a large number of RCVS training practices</w:t>
      </w:r>
    </w:p>
    <w:p w14:paraId="1A732110" w14:textId="77777777" w:rsidR="00A0662F" w:rsidRDefault="00A0662F" w:rsidP="00A0662F"/>
    <w:p w14:paraId="4DC831A3" w14:textId="77777777" w:rsidR="00A0662F" w:rsidRPr="009D07DA" w:rsidRDefault="00A0662F" w:rsidP="00A0662F">
      <w:pPr>
        <w:rPr>
          <w:b/>
        </w:rPr>
      </w:pPr>
      <w:r w:rsidRPr="009D07DA">
        <w:rPr>
          <w:b/>
        </w:rPr>
        <w:t>Winchester University</w:t>
      </w:r>
    </w:p>
    <w:p w14:paraId="1425175B" w14:textId="77777777" w:rsidR="00A0662F" w:rsidRDefault="00A0662F" w:rsidP="00A0662F"/>
    <w:p w14:paraId="6DFDA911" w14:textId="77777777" w:rsidR="00A0662F" w:rsidRDefault="00A0662F" w:rsidP="00A0662F">
      <w:pPr>
        <w:pStyle w:val="ListParagraph"/>
        <w:numPr>
          <w:ilvl w:val="0"/>
          <w:numId w:val="2"/>
        </w:numPr>
      </w:pPr>
      <w:r>
        <w:t>Prestigious historical university</w:t>
      </w:r>
    </w:p>
    <w:p w14:paraId="374BD50E" w14:textId="77777777" w:rsidR="00A0662F" w:rsidRDefault="00A0662F" w:rsidP="00A0662F">
      <w:pPr>
        <w:pStyle w:val="ListParagraph"/>
        <w:numPr>
          <w:ilvl w:val="0"/>
          <w:numId w:val="2"/>
        </w:numPr>
      </w:pPr>
      <w:r>
        <w:t>Centre of animal welfare, inter-disciplinary centre focused on research teaching, public engagement, animal welfare and education</w:t>
      </w:r>
    </w:p>
    <w:p w14:paraId="733958DE" w14:textId="77777777" w:rsidR="00A0662F" w:rsidRDefault="00A0662F" w:rsidP="00A0662F">
      <w:pPr>
        <w:pStyle w:val="ListParagraph"/>
        <w:numPr>
          <w:ilvl w:val="0"/>
          <w:numId w:val="2"/>
        </w:numPr>
      </w:pPr>
      <w:r>
        <w:t>82% of submitted research from the University of Winchester is recognized internationally</w:t>
      </w:r>
    </w:p>
    <w:p w14:paraId="7A13343B" w14:textId="77777777" w:rsidR="00A0662F" w:rsidRDefault="00A0662F" w:rsidP="00A0662F"/>
    <w:p w14:paraId="4DC7B7BD" w14:textId="77777777" w:rsidR="00A0662F" w:rsidRPr="00EA03B1" w:rsidRDefault="00A0662F" w:rsidP="00A0662F">
      <w:pPr>
        <w:rPr>
          <w:b/>
        </w:rPr>
      </w:pPr>
      <w:r w:rsidRPr="00EA03B1">
        <w:rPr>
          <w:b/>
        </w:rPr>
        <w:t>Published Results</w:t>
      </w:r>
    </w:p>
    <w:p w14:paraId="01E0B4B1" w14:textId="77777777" w:rsidR="00A0662F" w:rsidRDefault="00A0662F" w:rsidP="00A0662F"/>
    <w:p w14:paraId="2480946A" w14:textId="77777777" w:rsidR="00A0662F" w:rsidRDefault="00A0662F" w:rsidP="00A0662F">
      <w:r>
        <w:t>The results from the suite of studies will be published across 2 – 3 academic articles  published in peer review journals:</w:t>
      </w:r>
    </w:p>
    <w:p w14:paraId="73CA5D21" w14:textId="77777777" w:rsidR="00A0662F" w:rsidRDefault="00A0662F" w:rsidP="00A0662F"/>
    <w:p w14:paraId="3563BBCA" w14:textId="77777777" w:rsidR="00A0662F" w:rsidRDefault="00A0662F" w:rsidP="00A0662F">
      <w:pPr>
        <w:pStyle w:val="ListParagraph"/>
        <w:numPr>
          <w:ilvl w:val="0"/>
          <w:numId w:val="4"/>
        </w:numPr>
      </w:pPr>
      <w:r>
        <w:t>BMC veterinary Research</w:t>
      </w:r>
    </w:p>
    <w:p w14:paraId="4E281783" w14:textId="77777777" w:rsidR="00A0662F" w:rsidRDefault="00A0662F" w:rsidP="00A0662F">
      <w:pPr>
        <w:pStyle w:val="ListParagraph"/>
        <w:numPr>
          <w:ilvl w:val="0"/>
          <w:numId w:val="4"/>
        </w:numPr>
      </w:pPr>
      <w:r>
        <w:t>Vet Record</w:t>
      </w:r>
    </w:p>
    <w:p w14:paraId="731AE257" w14:textId="77777777" w:rsidR="00A0662F" w:rsidRDefault="00A0662F" w:rsidP="00A0662F">
      <w:pPr>
        <w:pStyle w:val="ListParagraph"/>
        <w:numPr>
          <w:ilvl w:val="0"/>
          <w:numId w:val="4"/>
        </w:numPr>
      </w:pPr>
      <w:r>
        <w:t>Animal Welfare Research Network</w:t>
      </w:r>
    </w:p>
    <w:p w14:paraId="696A1711" w14:textId="77777777" w:rsidR="00A0662F" w:rsidRDefault="00A0662F" w:rsidP="00A0662F">
      <w:pPr>
        <w:pStyle w:val="ListParagraph"/>
        <w:numPr>
          <w:ilvl w:val="0"/>
          <w:numId w:val="4"/>
        </w:numPr>
      </w:pPr>
      <w:r>
        <w:t>Vet Times</w:t>
      </w:r>
    </w:p>
    <w:p w14:paraId="2603E3EF" w14:textId="77777777" w:rsidR="00A0662F" w:rsidRDefault="00A0662F" w:rsidP="00A0662F"/>
    <w:p w14:paraId="7E4C0BDB" w14:textId="77777777" w:rsidR="00A0662F" w:rsidRDefault="00A0662F" w:rsidP="00A0662F">
      <w:r>
        <w:t>The papers will also go to conferences in the veterinary world for presentation.</w:t>
      </w:r>
    </w:p>
    <w:p w14:paraId="466FCE10" w14:textId="77777777" w:rsidR="00A0662F" w:rsidRDefault="00A0662F" w:rsidP="00A0662F">
      <w:r>
        <w:t>Press releases on the trials will go to the veterinary press and general dog related press.</w:t>
      </w:r>
    </w:p>
    <w:p w14:paraId="4A411F3E" w14:textId="77777777" w:rsidR="00A0662F" w:rsidRDefault="00A0662F" w:rsidP="00A0662F"/>
    <w:p w14:paraId="3F5868C9" w14:textId="77777777" w:rsidR="00A0662F" w:rsidRPr="00674C6B" w:rsidRDefault="00A0662F" w:rsidP="00A0662F">
      <w:pPr>
        <w:rPr>
          <w:b/>
        </w:rPr>
      </w:pPr>
      <w:r w:rsidRPr="00674C6B">
        <w:rPr>
          <w:b/>
        </w:rPr>
        <w:t>Who is the team driving this?</w:t>
      </w:r>
    </w:p>
    <w:p w14:paraId="3DB8CA00" w14:textId="77777777" w:rsidR="00A0662F" w:rsidRDefault="00A0662F" w:rsidP="00A0662F"/>
    <w:p w14:paraId="752A39D0" w14:textId="77777777" w:rsidR="00A0662F" w:rsidRDefault="00A0662F" w:rsidP="00A0662F">
      <w:pPr>
        <w:pStyle w:val="ListParagraph"/>
        <w:numPr>
          <w:ilvl w:val="0"/>
          <w:numId w:val="3"/>
        </w:numPr>
      </w:pPr>
      <w:r>
        <w:t>Primary Research Investigator – Dr. Lisa Riley – Sparsholt University</w:t>
      </w:r>
    </w:p>
    <w:p w14:paraId="6FF8DC44" w14:textId="77777777" w:rsidR="00A0662F" w:rsidRDefault="00A0662F" w:rsidP="00A0662F">
      <w:pPr>
        <w:pStyle w:val="ListParagraph"/>
        <w:numPr>
          <w:ilvl w:val="0"/>
          <w:numId w:val="3"/>
        </w:numPr>
      </w:pPr>
      <w:r>
        <w:t>Dedicated research assistant from Sparsholt University</w:t>
      </w:r>
    </w:p>
    <w:p w14:paraId="392718B6" w14:textId="77777777" w:rsidR="00A0662F" w:rsidRDefault="00A0662F" w:rsidP="00A0662F">
      <w:pPr>
        <w:pStyle w:val="ListParagraph"/>
        <w:numPr>
          <w:ilvl w:val="0"/>
          <w:numId w:val="3"/>
        </w:numPr>
      </w:pPr>
      <w:r>
        <w:t>Separate dedicated research assistant from Winchester University</w:t>
      </w:r>
    </w:p>
    <w:p w14:paraId="2BEBC946" w14:textId="77777777" w:rsidR="00A0662F" w:rsidRDefault="00A0662F" w:rsidP="00A0662F">
      <w:pPr>
        <w:pStyle w:val="ListParagraph"/>
        <w:numPr>
          <w:ilvl w:val="0"/>
          <w:numId w:val="3"/>
        </w:numPr>
      </w:pPr>
      <w:r>
        <w:t>Commitment from 1 vet with another possible second coming onboard</w:t>
      </w:r>
    </w:p>
    <w:p w14:paraId="0F953D07" w14:textId="77777777" w:rsidR="00A0662F" w:rsidRDefault="00A0662F" w:rsidP="00A0662F">
      <w:pPr>
        <w:pStyle w:val="ListParagraph"/>
        <w:numPr>
          <w:ilvl w:val="0"/>
          <w:numId w:val="3"/>
        </w:numPr>
      </w:pPr>
      <w:r>
        <w:t>Canine Massage Guild dedicated Clinical Trials Co ordinator, Lisa Stilwell (member)</w:t>
      </w:r>
    </w:p>
    <w:p w14:paraId="6B52EAAA" w14:textId="77777777" w:rsidR="00A0662F" w:rsidRDefault="00A0662F" w:rsidP="00A0662F">
      <w:pPr>
        <w:pStyle w:val="ListParagraph"/>
        <w:numPr>
          <w:ilvl w:val="0"/>
          <w:numId w:val="3"/>
        </w:numPr>
      </w:pPr>
      <w:r>
        <w:t>Project Lead  - Natalie Lenton, Chairperson Canine Massage Guild</w:t>
      </w:r>
    </w:p>
    <w:p w14:paraId="670173A4" w14:textId="77777777" w:rsidR="00A0662F" w:rsidRDefault="00A0662F" w:rsidP="00A0662F">
      <w:pPr>
        <w:pStyle w:val="ListParagraph"/>
        <w:numPr>
          <w:ilvl w:val="0"/>
          <w:numId w:val="3"/>
        </w:numPr>
      </w:pPr>
      <w:r>
        <w:t>Dedicated out sourced PR person for press releases and relationship building with the media</w:t>
      </w:r>
    </w:p>
    <w:p w14:paraId="3DBE4C65" w14:textId="77777777" w:rsidR="00A0662F" w:rsidRDefault="00A0662F" w:rsidP="00A0662F">
      <w:pPr>
        <w:tabs>
          <w:tab w:val="left" w:pos="584"/>
        </w:tabs>
      </w:pPr>
    </w:p>
    <w:p w14:paraId="48859529" w14:textId="77777777" w:rsidR="00A0662F" w:rsidRDefault="00A0662F" w:rsidP="00A0662F">
      <w:pPr>
        <w:tabs>
          <w:tab w:val="left" w:pos="584"/>
        </w:tabs>
      </w:pPr>
    </w:p>
    <w:p w14:paraId="47B810E6" w14:textId="77777777" w:rsidR="00A0662F" w:rsidRPr="00EA03B1" w:rsidRDefault="00A0662F" w:rsidP="00A0662F">
      <w:pPr>
        <w:tabs>
          <w:tab w:val="left" w:pos="584"/>
        </w:tabs>
        <w:rPr>
          <w:b/>
        </w:rPr>
      </w:pPr>
      <w:r w:rsidRPr="00EA03B1">
        <w:rPr>
          <w:b/>
        </w:rPr>
        <w:t>2 Studies are planned:</w:t>
      </w:r>
    </w:p>
    <w:p w14:paraId="7B6D1A92" w14:textId="77777777" w:rsidR="00A0662F" w:rsidRDefault="00A0662F" w:rsidP="00A0662F"/>
    <w:p w14:paraId="23A15D22" w14:textId="545DD7B3" w:rsidR="00A0662F" w:rsidRDefault="00A0662F" w:rsidP="00A0662F">
      <w:r w:rsidRPr="00EA03B1">
        <w:rPr>
          <w:b/>
        </w:rPr>
        <w:t>Study 1</w:t>
      </w:r>
      <w:r>
        <w:t xml:space="preserve"> – Suite of studies via data collection e.g: agility dogs/osteoarthritis on the efficacy of Clinical Canine Massage. You will note that the Lenton Method has been stated to ensure that this is not lumped in with ineffective general ‘dog massage’, nor can the data then be transposed to ineffectual practitioners from other schools of substandard education and training.</w:t>
      </w:r>
      <w:r w:rsidR="00F37711">
        <w:t xml:space="preserve"> This is the study you are being asked to participate in.</w:t>
      </w:r>
    </w:p>
    <w:p w14:paraId="007EB234" w14:textId="77777777" w:rsidR="00A0662F" w:rsidRDefault="00A0662F" w:rsidP="00A0662F"/>
    <w:p w14:paraId="178727FF" w14:textId="11E04FB7" w:rsidR="00A0662F" w:rsidRDefault="00A0662F" w:rsidP="00A0662F">
      <w:r w:rsidRPr="00674C6B">
        <w:rPr>
          <w:b/>
        </w:rPr>
        <w:t>Study 2</w:t>
      </w:r>
      <w:r>
        <w:t xml:space="preserve">  - Double Blind Trials – the gold standard of clinical research – onsite trials with 50 participating dogs and owners alongside canine massage guild therapists,  external vets and university research assistants.</w:t>
      </w:r>
      <w:r w:rsidR="00F37711">
        <w:t xml:space="preserve"> This is a separate study planned for 2019. </w:t>
      </w:r>
      <w:bookmarkStart w:id="0" w:name="_GoBack"/>
      <w:bookmarkEnd w:id="0"/>
    </w:p>
    <w:p w14:paraId="37161078" w14:textId="77777777" w:rsidR="00042ECC" w:rsidRDefault="00042ECC"/>
    <w:sectPr w:rsidR="00042ECC" w:rsidSect="004675F9">
      <w:footerReference w:type="default" r:id="rId8"/>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5CF2CC" w14:textId="77777777" w:rsidR="005D2B92" w:rsidRDefault="005D2B92">
      <w:r>
        <w:separator/>
      </w:r>
    </w:p>
  </w:endnote>
  <w:endnote w:type="continuationSeparator" w:id="0">
    <w:p w14:paraId="7D6A02E9" w14:textId="77777777" w:rsidR="005D2B92" w:rsidRDefault="005D2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29AEBB" w14:textId="77777777" w:rsidR="00674C6B" w:rsidRDefault="005D2B92">
    <w:pPr>
      <w:pStyle w:val="Footer"/>
      <w:rPr>
        <w:lang w:val="en-GB"/>
      </w:rPr>
    </w:pPr>
  </w:p>
  <w:p w14:paraId="7F213DA2" w14:textId="77777777" w:rsidR="00674C6B" w:rsidRPr="00674C6B" w:rsidRDefault="005D2B92">
    <w:pPr>
      <w:pStyle w:val="Footer"/>
      <w:rPr>
        <w:lang w:val="en-GB"/>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2A0355" w14:textId="77777777" w:rsidR="005D2B92" w:rsidRDefault="005D2B92">
      <w:r>
        <w:separator/>
      </w:r>
    </w:p>
  </w:footnote>
  <w:footnote w:type="continuationSeparator" w:id="0">
    <w:p w14:paraId="624A7044" w14:textId="77777777" w:rsidR="005D2B92" w:rsidRDefault="005D2B92">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2139D0"/>
    <w:multiLevelType w:val="hybridMultilevel"/>
    <w:tmpl w:val="549E9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525DB9"/>
    <w:multiLevelType w:val="hybridMultilevel"/>
    <w:tmpl w:val="94645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8D11003"/>
    <w:multiLevelType w:val="hybridMultilevel"/>
    <w:tmpl w:val="E50C8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9B94AA7"/>
    <w:multiLevelType w:val="hybridMultilevel"/>
    <w:tmpl w:val="6DAA7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C4174A6"/>
    <w:multiLevelType w:val="hybridMultilevel"/>
    <w:tmpl w:val="CD5495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4BD7C0A"/>
    <w:multiLevelType w:val="hybridMultilevel"/>
    <w:tmpl w:val="893092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8440F95"/>
    <w:multiLevelType w:val="hybridMultilevel"/>
    <w:tmpl w:val="07966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3"/>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62F"/>
    <w:rsid w:val="00042ECC"/>
    <w:rsid w:val="004675F9"/>
    <w:rsid w:val="005D2B92"/>
    <w:rsid w:val="0078435A"/>
    <w:rsid w:val="008756BC"/>
    <w:rsid w:val="00A0662F"/>
    <w:rsid w:val="00F37711"/>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08A6237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0662F"/>
  </w:style>
  <w:style w:type="paragraph" w:styleId="Heading1">
    <w:name w:val="heading 1"/>
    <w:basedOn w:val="Normal"/>
    <w:next w:val="Normal"/>
    <w:link w:val="Heading1Char"/>
    <w:autoRedefine/>
    <w:uiPriority w:val="9"/>
    <w:qFormat/>
    <w:rsid w:val="0078435A"/>
    <w:pPr>
      <w:keepNext/>
      <w:keepLines/>
      <w:spacing w:before="240" w:after="120"/>
      <w:jc w:val="center"/>
      <w:outlineLvl w:val="0"/>
    </w:pPr>
    <w:rPr>
      <w:rFonts w:eastAsiaTheme="majorEastAsia" w:cstheme="majorBidi"/>
      <w:b/>
      <w:color w:val="FFFFFF" w:themeColor="background1"/>
      <w:sz w:val="5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autoRedefine/>
    <w:qFormat/>
    <w:rsid w:val="0078435A"/>
    <w:pPr>
      <w:jc w:val="center"/>
    </w:pPr>
    <w:rPr>
      <w:rFonts w:cs="Times New Roman"/>
      <w:b/>
      <w:color w:val="FFFFFF" w:themeColor="background1"/>
      <w:sz w:val="56"/>
      <w:szCs w:val="56"/>
      <w:lang w:val="en-GB"/>
    </w:rPr>
  </w:style>
  <w:style w:type="character" w:customStyle="1" w:styleId="Heading1Char">
    <w:name w:val="Heading 1 Char"/>
    <w:basedOn w:val="DefaultParagraphFont"/>
    <w:link w:val="Heading1"/>
    <w:uiPriority w:val="9"/>
    <w:rsid w:val="0078435A"/>
    <w:rPr>
      <w:rFonts w:eastAsiaTheme="majorEastAsia" w:cstheme="majorBidi"/>
      <w:b/>
      <w:color w:val="FFFFFF" w:themeColor="background1"/>
      <w:sz w:val="56"/>
      <w:szCs w:val="32"/>
    </w:rPr>
  </w:style>
  <w:style w:type="paragraph" w:styleId="ListParagraph">
    <w:name w:val="List Paragraph"/>
    <w:basedOn w:val="Normal"/>
    <w:uiPriority w:val="34"/>
    <w:qFormat/>
    <w:rsid w:val="00A0662F"/>
    <w:pPr>
      <w:ind w:left="720"/>
      <w:contextualSpacing/>
    </w:pPr>
  </w:style>
  <w:style w:type="paragraph" w:styleId="Footer">
    <w:name w:val="footer"/>
    <w:basedOn w:val="Normal"/>
    <w:link w:val="FooterChar"/>
    <w:uiPriority w:val="99"/>
    <w:unhideWhenUsed/>
    <w:rsid w:val="00A0662F"/>
    <w:pPr>
      <w:tabs>
        <w:tab w:val="center" w:pos="4513"/>
        <w:tab w:val="right" w:pos="9026"/>
      </w:tabs>
    </w:pPr>
  </w:style>
  <w:style w:type="character" w:customStyle="1" w:styleId="FooterChar">
    <w:name w:val="Footer Char"/>
    <w:basedOn w:val="DefaultParagraphFont"/>
    <w:link w:val="Footer"/>
    <w:uiPriority w:val="99"/>
    <w:rsid w:val="00A0662F"/>
  </w:style>
  <w:style w:type="character" w:styleId="Hyperlink">
    <w:name w:val="Hyperlink"/>
    <w:basedOn w:val="DefaultParagraphFont"/>
    <w:uiPriority w:val="99"/>
    <w:unhideWhenUsed/>
    <w:rsid w:val="00F3771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lisa@k9massageguild.co.uk" TargetMode="Externa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756</Words>
  <Characters>4310</Characters>
  <Application>Microsoft Macintosh Word</Application>
  <DocSecurity>0</DocSecurity>
  <Lines>35</Lines>
  <Paragraphs>10</Paragraphs>
  <ScaleCrop>false</ScaleCrop>
  <LinksUpToDate>false</LinksUpToDate>
  <CharactersWithSpaces>5056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Lenton</dc:creator>
  <cp:keywords/>
  <dc:description/>
  <cp:lastModifiedBy>Natalie Lenton</cp:lastModifiedBy>
  <cp:revision>2</cp:revision>
  <dcterms:created xsi:type="dcterms:W3CDTF">2018-06-27T13:28:00Z</dcterms:created>
  <dcterms:modified xsi:type="dcterms:W3CDTF">2018-06-27T14:03:00Z</dcterms:modified>
</cp:coreProperties>
</file>